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F8" w:rsidRPr="006F390C" w:rsidRDefault="007402F8" w:rsidP="007402F8">
      <w:pPr>
        <w:rPr>
          <w:lang w:val="en-US"/>
        </w:rPr>
      </w:pPr>
    </w:p>
    <w:p w:rsidR="007402F8" w:rsidRDefault="007402F8" w:rsidP="007402F8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proofErr w:type="spellStart"/>
      <w:r w:rsidRPr="007402F8">
        <w:rPr>
          <w:rFonts w:ascii="GHEA Grapalat" w:hAnsi="GHEA Grapalat"/>
          <w:b/>
          <w:i/>
          <w:sz w:val="28"/>
          <w:szCs w:val="28"/>
          <w:lang w:val="en-US"/>
        </w:rPr>
        <w:t>Химикаты</w:t>
      </w:r>
      <w:proofErr w:type="spellEnd"/>
      <w:r w:rsidRPr="007402F8">
        <w:rPr>
          <w:rFonts w:ascii="GHEA Grapalat" w:hAnsi="GHEA Grapalat"/>
          <w:b/>
          <w:i/>
          <w:sz w:val="28"/>
          <w:szCs w:val="28"/>
          <w:lang w:val="en-US"/>
        </w:rPr>
        <w:t xml:space="preserve"> </w:t>
      </w:r>
      <w:proofErr w:type="spellStart"/>
      <w:r w:rsidRPr="007402F8">
        <w:rPr>
          <w:rFonts w:ascii="GHEA Grapalat" w:hAnsi="GHEA Grapalat"/>
          <w:b/>
          <w:i/>
          <w:sz w:val="28"/>
          <w:szCs w:val="28"/>
          <w:lang w:val="en-US"/>
        </w:rPr>
        <w:t>для</w:t>
      </w:r>
      <w:proofErr w:type="spellEnd"/>
      <w:r w:rsidRPr="007402F8">
        <w:rPr>
          <w:rFonts w:ascii="GHEA Grapalat" w:hAnsi="GHEA Grapalat"/>
          <w:b/>
          <w:i/>
          <w:sz w:val="28"/>
          <w:szCs w:val="28"/>
          <w:lang w:val="en-US"/>
        </w:rPr>
        <w:t xml:space="preserve"> </w:t>
      </w:r>
      <w:proofErr w:type="spellStart"/>
      <w:r w:rsidRPr="007402F8">
        <w:rPr>
          <w:rFonts w:ascii="GHEA Grapalat" w:hAnsi="GHEA Grapalat"/>
          <w:b/>
          <w:i/>
          <w:sz w:val="28"/>
          <w:szCs w:val="28"/>
          <w:lang w:val="en-US"/>
        </w:rPr>
        <w:t>анализа</w:t>
      </w:r>
      <w:proofErr w:type="spellEnd"/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410"/>
        <w:gridCol w:w="1417"/>
        <w:gridCol w:w="2268"/>
      </w:tblGrid>
      <w:tr w:rsidR="007402F8" w:rsidRPr="006F390C" w:rsidTr="000C675D">
        <w:tc>
          <w:tcPr>
            <w:tcW w:w="1135" w:type="dxa"/>
          </w:tcPr>
          <w:p w:rsidR="007402F8" w:rsidRPr="007402F8" w:rsidRDefault="007402F8" w:rsidP="007402F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ЛОТ</w:t>
            </w:r>
          </w:p>
        </w:tc>
        <w:tc>
          <w:tcPr>
            <w:tcW w:w="2835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2410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Тех.характеристика</w:t>
            </w:r>
            <w:proofErr w:type="spellEnd"/>
          </w:p>
        </w:tc>
        <w:tc>
          <w:tcPr>
            <w:tcW w:w="1417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>Единица</w:t>
            </w:r>
            <w:proofErr w:type="spellEnd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2268" w:type="dxa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7402F8">
              <w:rPr>
                <w:rFonts w:ascii="GHEA Grapalat" w:hAnsi="GHEA Grapalat"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</w:tr>
      <w:tr w:rsidR="007402F8" w:rsidRPr="006F390C" w:rsidTr="000C675D">
        <w:tc>
          <w:tcPr>
            <w:tcW w:w="1135" w:type="dxa"/>
            <w:vAlign w:val="center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Ацетон</w:t>
            </w:r>
          </w:p>
        </w:tc>
        <w:tc>
          <w:tcPr>
            <w:tcW w:w="2410" w:type="dxa"/>
            <w:vAlign w:val="center"/>
          </w:tcPr>
          <w:p w:rsidR="007402F8" w:rsidRPr="00E9233C" w:rsidRDefault="007402F8" w:rsidP="000C675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 /м.а.ч./</w:t>
            </w:r>
          </w:p>
        </w:tc>
        <w:tc>
          <w:tcPr>
            <w:tcW w:w="1417" w:type="dxa"/>
            <w:vAlign w:val="center"/>
          </w:tcPr>
          <w:p w:rsidR="007402F8" w:rsidRPr="007402F8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</w:tr>
      <w:tr w:rsidR="007402F8" w:rsidRPr="006F390C" w:rsidTr="000C675D">
        <w:tc>
          <w:tcPr>
            <w:tcW w:w="1135" w:type="dxa"/>
            <w:vAlign w:val="center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Ацетон</w:t>
            </w:r>
          </w:p>
        </w:tc>
        <w:tc>
          <w:tcPr>
            <w:tcW w:w="2410" w:type="dxa"/>
            <w:vAlign w:val="center"/>
          </w:tcPr>
          <w:p w:rsidR="007402F8" w:rsidRPr="00E9233C" w:rsidRDefault="007402F8" w:rsidP="000C675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чистой хроматографии. Упаковка: герметичная, заводская</w:t>
            </w:r>
          </w:p>
        </w:tc>
        <w:tc>
          <w:tcPr>
            <w:tcW w:w="1417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2,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7402F8" w:rsidRPr="006F390C" w:rsidTr="007963BF">
        <w:tc>
          <w:tcPr>
            <w:tcW w:w="1135" w:type="dxa"/>
            <w:vAlign w:val="center"/>
          </w:tcPr>
          <w:p w:rsidR="007402F8" w:rsidRPr="00304492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Хлорид олова</w:t>
            </w:r>
          </w:p>
        </w:tc>
        <w:tc>
          <w:tcPr>
            <w:tcW w:w="2410" w:type="dxa"/>
          </w:tcPr>
          <w:p w:rsidR="007402F8" w:rsidRPr="007402F8" w:rsidRDefault="007402F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7402F8" w:rsidRPr="007402F8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7402F8" w:rsidRPr="006F390C" w:rsidTr="007963BF">
        <w:tc>
          <w:tcPr>
            <w:tcW w:w="1135" w:type="dxa"/>
            <w:vAlign w:val="center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Х</w:t>
            </w: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лорид натрия</w:t>
            </w:r>
          </w:p>
        </w:tc>
        <w:tc>
          <w:tcPr>
            <w:tcW w:w="2410" w:type="dxa"/>
          </w:tcPr>
          <w:p w:rsidR="007402F8" w:rsidRPr="007402F8" w:rsidRDefault="007402F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7402F8" w:rsidRPr="007402F8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 xml:space="preserve">  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7402F8" w:rsidRPr="006F390C" w:rsidTr="007963BF">
        <w:tc>
          <w:tcPr>
            <w:tcW w:w="1135" w:type="dxa"/>
            <w:vAlign w:val="center"/>
          </w:tcPr>
          <w:p w:rsidR="007402F8" w:rsidRPr="006F390C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Гексан</w:t>
            </w:r>
          </w:p>
        </w:tc>
        <w:tc>
          <w:tcPr>
            <w:tcW w:w="2410" w:type="dxa"/>
          </w:tcPr>
          <w:p w:rsidR="007402F8" w:rsidRPr="007402F8" w:rsidRDefault="007402F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</w:tr>
      <w:tr w:rsidR="007402F8" w:rsidRPr="006F390C" w:rsidTr="000C675D">
        <w:tc>
          <w:tcPr>
            <w:tcW w:w="1135" w:type="dxa"/>
            <w:vAlign w:val="center"/>
          </w:tcPr>
          <w:p w:rsidR="007402F8" w:rsidRPr="00304492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Перманганат калия</w:t>
            </w:r>
          </w:p>
        </w:tc>
        <w:tc>
          <w:tcPr>
            <w:tcW w:w="2410" w:type="dxa"/>
            <w:vAlign w:val="center"/>
          </w:tcPr>
          <w:p w:rsidR="007402F8" w:rsidRPr="00E9233C" w:rsidRDefault="007402F8" w:rsidP="000C675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Фикс 0,1 Н</w:t>
            </w:r>
          </w:p>
        </w:tc>
        <w:tc>
          <w:tcPr>
            <w:tcW w:w="1417" w:type="dxa"/>
            <w:vAlign w:val="center"/>
          </w:tcPr>
          <w:p w:rsidR="007402F8" w:rsidRPr="007402F8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</w:tr>
      <w:tr w:rsidR="007402F8" w:rsidRPr="006F390C" w:rsidTr="00A25DF2">
        <w:tc>
          <w:tcPr>
            <w:tcW w:w="1135" w:type="dxa"/>
            <w:vAlign w:val="center"/>
          </w:tcPr>
          <w:p w:rsidR="007402F8" w:rsidRPr="00304492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835" w:type="dxa"/>
            <w:vAlign w:val="center"/>
          </w:tcPr>
          <w:p w:rsidR="007402F8" w:rsidRPr="0059341C" w:rsidRDefault="007402F8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 w:cs="Calibri"/>
                <w:sz w:val="18"/>
                <w:szCs w:val="18"/>
                <w:lang w:val="hy-AM"/>
              </w:rPr>
              <w:t>Перманганат калия</w:t>
            </w:r>
          </w:p>
        </w:tc>
        <w:tc>
          <w:tcPr>
            <w:tcW w:w="2410" w:type="dxa"/>
          </w:tcPr>
          <w:p w:rsidR="007402F8" w:rsidRPr="007402F8" w:rsidRDefault="007402F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7402F8" w:rsidRPr="007402F8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7402F8" w:rsidRPr="006F390C" w:rsidTr="00A25DF2">
        <w:tc>
          <w:tcPr>
            <w:tcW w:w="1135" w:type="dxa"/>
            <w:vAlign w:val="center"/>
          </w:tcPr>
          <w:p w:rsidR="007402F8" w:rsidRPr="00304492" w:rsidRDefault="007402F8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835" w:type="dxa"/>
            <w:vAlign w:val="center"/>
          </w:tcPr>
          <w:p w:rsidR="007402F8" w:rsidRPr="0059341C" w:rsidRDefault="00D71491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Хлороформ</w:t>
            </w:r>
          </w:p>
        </w:tc>
        <w:tc>
          <w:tcPr>
            <w:tcW w:w="2410" w:type="dxa"/>
          </w:tcPr>
          <w:p w:rsidR="007402F8" w:rsidRPr="007402F8" w:rsidRDefault="007402F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7402F8" w:rsidRPr="00E9233C" w:rsidRDefault="007402F8" w:rsidP="000C675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D71491" w:rsidRPr="006F390C" w:rsidTr="00D76720">
        <w:tc>
          <w:tcPr>
            <w:tcW w:w="1135" w:type="dxa"/>
            <w:vAlign w:val="center"/>
          </w:tcPr>
          <w:p w:rsidR="00D71491" w:rsidRPr="006F390C" w:rsidRDefault="00D71491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2835" w:type="dxa"/>
            <w:vAlign w:val="center"/>
          </w:tcPr>
          <w:p w:rsidR="00D71491" w:rsidRPr="0059341C" w:rsidRDefault="00D71491" w:rsidP="000C675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Нитрат магния</w:t>
            </w:r>
          </w:p>
        </w:tc>
        <w:tc>
          <w:tcPr>
            <w:tcW w:w="2410" w:type="dxa"/>
          </w:tcPr>
          <w:p w:rsidR="00D71491" w:rsidRPr="007402F8" w:rsidRDefault="00D7149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</w:tcPr>
          <w:p w:rsidR="00D71491" w:rsidRDefault="00D71491" w:rsidP="00D71491">
            <w:pPr>
              <w:jc w:val="center"/>
            </w:pPr>
            <w:proofErr w:type="spellStart"/>
            <w:r w:rsidRPr="00B61E4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D71491" w:rsidRPr="00E9233C" w:rsidRDefault="00D71491" w:rsidP="000C67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0B7995" w:rsidRPr="006F390C" w:rsidTr="00D76720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С</w:t>
            </w: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ульфид натрия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</w:tcPr>
          <w:p w:rsidR="000B7995" w:rsidRDefault="000B7995" w:rsidP="00F87D38">
            <w:pPr>
              <w:jc w:val="center"/>
            </w:pPr>
            <w:proofErr w:type="spellStart"/>
            <w:r w:rsidRPr="00B61E4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</w:tr>
      <w:tr w:rsidR="000B7995" w:rsidRPr="006F390C" w:rsidTr="003E77F5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Сульфарсазен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Pr="00D71491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гр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0B7995" w:rsidRPr="006F390C" w:rsidTr="00A25DF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Силикагель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</w:tr>
      <w:tr w:rsidR="000B7995" w:rsidRPr="006F390C" w:rsidTr="00A25DF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Моноэтаноламин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1,5</w:t>
            </w:r>
          </w:p>
        </w:tc>
      </w:tr>
      <w:tr w:rsidR="000B7995" w:rsidRPr="006F390C" w:rsidTr="00A25DF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хлорид аммония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Pr="00D71491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гр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</w:tr>
      <w:tr w:rsidR="000B7995" w:rsidRPr="006F390C" w:rsidTr="00A25DF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Раствор аммиака 28%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0B7995" w:rsidRPr="006F390C" w:rsidTr="00A25DF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Трилон Б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Pr="00D71491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</w:tr>
      <w:tr w:rsidR="000B7995" w:rsidRPr="006F390C" w:rsidTr="003E77F5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Трилон Б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Фикс 0,1 Н</w:t>
            </w:r>
          </w:p>
        </w:tc>
        <w:tc>
          <w:tcPr>
            <w:tcW w:w="1417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0B7995" w:rsidRPr="006F390C" w:rsidTr="003E77F5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Диэтилдитиокарбамат натрия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244DFD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Аскорбиновая кислота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244DFD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0.7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Лимонная кислота безводная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244DFD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Флорисил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244DFD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</w:t>
            </w:r>
            <w:r w:rsidRPr="00E9233C">
              <w:rPr>
                <w:rFonts w:ascii="GHEA Grapalat" w:hAnsi="GHEA Grapalat"/>
                <w:sz w:val="20"/>
              </w:rPr>
              <w:t>2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Нитрат серебра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244DFD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4059A8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0,5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Йодид калия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244DFD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4059A8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Ацетонитрил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0B7995" w:rsidRPr="006F390C" w:rsidTr="007B3913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Ацетонитрил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Чисто для хроматографии, 99,9%, упаковка: герметичная,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4059A8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</w:tr>
      <w:tr w:rsidR="000B7995" w:rsidRPr="006F390C" w:rsidTr="007B3913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Изопропанол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Pr="00E9233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Изопропанол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Для чистой хроматографии упаковка: закрытая, опломбированная на заводе.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Этилацетат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Диоксан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</w:rPr>
              <w:t>Соляная кислота, 37%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Химически чистый, расфасованный в закрытую стеклянную тару заводского изготовления.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Азотная кислота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Сверхчистый, упакован в герметичную, изготовленную на заводе стеклянную тару.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B5712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32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Этиловый спирт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Медицинская,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6E19F3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</w:tr>
      <w:tr w:rsidR="000B7995" w:rsidRPr="006F390C" w:rsidTr="007B3913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33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Муравьиная кислота</w:t>
            </w:r>
          </w:p>
        </w:tc>
        <w:tc>
          <w:tcPr>
            <w:tcW w:w="2410" w:type="dxa"/>
          </w:tcPr>
          <w:p w:rsidR="000B7995" w:rsidRPr="007402F8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2F8">
              <w:rPr>
                <w:rFonts w:ascii="GHEA Grapalat" w:hAnsi="GHEA Grapalat"/>
                <w:sz w:val="18"/>
                <w:szCs w:val="18"/>
                <w:lang w:val="hy-AM"/>
              </w:rPr>
              <w:t>для чистого анализа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6E19F3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2,5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34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 w:cs="Calibri"/>
                <w:sz w:val="18"/>
                <w:szCs w:val="18"/>
                <w:lang w:val="hy-AM"/>
              </w:rPr>
              <w:t>Хлорид калия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химически чистый</w:t>
            </w:r>
          </w:p>
        </w:tc>
        <w:tc>
          <w:tcPr>
            <w:tcW w:w="1417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</w:tr>
      <w:tr w:rsidR="000B7995" w:rsidRPr="006F390C" w:rsidTr="007B3913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Диэтиловый эфир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5A02A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0B7995" w:rsidRPr="006F390C" w:rsidTr="000C675D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36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Метанол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5A02A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7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37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Метанол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491">
              <w:rPr>
                <w:rFonts w:ascii="GHEA Grapalat" w:hAnsi="GHEA Grapalat"/>
                <w:sz w:val="18"/>
                <w:szCs w:val="18"/>
                <w:lang w:val="hy-AM"/>
              </w:rPr>
              <w:t>Чисто для хроматографии, 99,9%, упаковка: герметичная,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5A02A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5E4404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38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Уксусная кислота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5A02AF"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39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Свинцово-уксусная кислота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Ацетат цинка 2-водный, Zn(CH3COO)2 • 2H2O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A04E55" w:rsidRDefault="000B7995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41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Бензидин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A04E55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42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Гидроксид калия, белые гранулы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3292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43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Хлорид цинка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3292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0.5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44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Перхлорат магния /ангидрит/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0.2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45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Боргидрид натрия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Default="000B7995" w:rsidP="00F87D38">
            <w:pPr>
              <w:jc w:val="center"/>
            </w:pPr>
            <w:proofErr w:type="spellStart"/>
            <w:r w:rsidRPr="008D741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0.05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46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Цитрат натрия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Pr="00D87192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304492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47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Перекись водорода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3292C" w:rsidRDefault="000B7995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</w:tr>
      <w:tr w:rsidR="000B7995" w:rsidRPr="006F390C" w:rsidTr="00D87192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48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 w:cs="Calibri"/>
                <w:sz w:val="18"/>
                <w:szCs w:val="18"/>
                <w:lang w:val="hy-AM"/>
              </w:rPr>
              <w:t>Персульфат калия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Pr="00D87192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E9233C" w:rsidRDefault="000B7995" w:rsidP="00F87D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</w:tr>
      <w:tr w:rsidR="000B7995" w:rsidRPr="006F390C" w:rsidTr="00606F2F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49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9341C">
              <w:rPr>
                <w:rFonts w:ascii="GHEA Grapalat" w:hAnsi="GHEA Grapalat" w:cs="Calibri"/>
                <w:sz w:val="18"/>
                <w:szCs w:val="18"/>
                <w:lang w:val="hy-AM"/>
              </w:rPr>
              <w:t>/Жолтая окись ртута/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Pr="000B7995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0B7995" w:rsidRDefault="000B7995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0.05</w:t>
            </w:r>
          </w:p>
        </w:tc>
      </w:tr>
      <w:tr w:rsidR="000B7995" w:rsidRPr="006F390C" w:rsidTr="00606F2F">
        <w:tc>
          <w:tcPr>
            <w:tcW w:w="1135" w:type="dxa"/>
            <w:vAlign w:val="center"/>
          </w:tcPr>
          <w:p w:rsidR="000B7995" w:rsidRPr="006F390C" w:rsidRDefault="000B7995" w:rsidP="000C67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2835" w:type="dxa"/>
            <w:vAlign w:val="center"/>
          </w:tcPr>
          <w:p w:rsidR="000B7995" w:rsidRPr="0059341C" w:rsidRDefault="000B7995" w:rsidP="00F87D3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B7995">
              <w:rPr>
                <w:rFonts w:ascii="GHEA Grapalat" w:hAnsi="GHEA Grapalat" w:cs="Calibri"/>
                <w:sz w:val="18"/>
                <w:szCs w:val="18"/>
                <w:lang w:val="hy-AM"/>
              </w:rPr>
              <w:t>Мочевина</w:t>
            </w:r>
          </w:p>
        </w:tc>
        <w:tc>
          <w:tcPr>
            <w:tcW w:w="2410" w:type="dxa"/>
            <w:vAlign w:val="center"/>
          </w:tcPr>
          <w:p w:rsidR="000B7995" w:rsidRPr="00E9233C" w:rsidRDefault="000B7995" w:rsidP="00F87D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192">
              <w:rPr>
                <w:rFonts w:ascii="GHEA Grapalat" w:hAnsi="GHEA Grapalat"/>
                <w:sz w:val="18"/>
                <w:szCs w:val="18"/>
                <w:lang w:val="hy-AM"/>
              </w:rPr>
              <w:t>м.а.ч., упаковка: закрытая, заводская.</w:t>
            </w:r>
          </w:p>
        </w:tc>
        <w:tc>
          <w:tcPr>
            <w:tcW w:w="1417" w:type="dxa"/>
            <w:vAlign w:val="center"/>
          </w:tcPr>
          <w:p w:rsidR="000B7995" w:rsidRPr="000B7995" w:rsidRDefault="000B7995" w:rsidP="00F87D3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2268" w:type="dxa"/>
            <w:vAlign w:val="center"/>
          </w:tcPr>
          <w:p w:rsidR="000B7995" w:rsidRPr="000B7995" w:rsidRDefault="000B7995" w:rsidP="00F87D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</w:tr>
    </w:tbl>
    <w:p w:rsidR="007402F8" w:rsidRPr="006F390C" w:rsidRDefault="007402F8" w:rsidP="007402F8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</w:p>
    <w:p w:rsidR="00C64237" w:rsidRPr="006F390C" w:rsidRDefault="00C64237">
      <w:pPr>
        <w:rPr>
          <w:lang w:val="en-US"/>
        </w:rPr>
      </w:pPr>
      <w:bookmarkStart w:id="0" w:name="_GoBack"/>
      <w:bookmarkEnd w:id="0"/>
    </w:p>
    <w:sectPr w:rsidR="00C64237" w:rsidRPr="006F390C" w:rsidSect="00AE3B37">
      <w:pgSz w:w="11907" w:h="16840" w:code="9"/>
      <w:pgMar w:top="115" w:right="1484" w:bottom="709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E0"/>
    <w:rsid w:val="000B7995"/>
    <w:rsid w:val="00304492"/>
    <w:rsid w:val="003F2BFE"/>
    <w:rsid w:val="006F390C"/>
    <w:rsid w:val="007402F8"/>
    <w:rsid w:val="00785EA3"/>
    <w:rsid w:val="007C6C61"/>
    <w:rsid w:val="009B3E52"/>
    <w:rsid w:val="00A65668"/>
    <w:rsid w:val="00AE3B37"/>
    <w:rsid w:val="00C37C2F"/>
    <w:rsid w:val="00C62B8E"/>
    <w:rsid w:val="00C64237"/>
    <w:rsid w:val="00D42507"/>
    <w:rsid w:val="00D71491"/>
    <w:rsid w:val="00D72FE0"/>
    <w:rsid w:val="00D8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8</cp:revision>
  <dcterms:created xsi:type="dcterms:W3CDTF">2025-09-29T11:48:00Z</dcterms:created>
  <dcterms:modified xsi:type="dcterms:W3CDTF">2025-10-01T07:48:00Z</dcterms:modified>
</cp:coreProperties>
</file>